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D93" w:rsidRDefault="004C2D93" w:rsidP="004C2D93">
      <w:pPr>
        <w:jc w:val="right"/>
      </w:pPr>
      <w:r>
        <w:rPr>
          <w:rFonts w:hint="eastAsia"/>
        </w:rPr>
        <w:t>２０２２年１月１５日</w:t>
      </w:r>
    </w:p>
    <w:p w:rsidR="004C2D93" w:rsidRDefault="004C2D93">
      <w:r>
        <w:rPr>
          <w:rFonts w:hint="eastAsia"/>
        </w:rPr>
        <w:t>保護者各位</w:t>
      </w:r>
    </w:p>
    <w:p w:rsidR="004C2D93" w:rsidRDefault="004C2D93" w:rsidP="004C2D93">
      <w:pPr>
        <w:jc w:val="right"/>
      </w:pPr>
      <w:r>
        <w:rPr>
          <w:rFonts w:hint="eastAsia"/>
        </w:rPr>
        <w:t>聖ウルスラ学院英智小・中学校</w:t>
      </w:r>
    </w:p>
    <w:p w:rsidR="004C2D93" w:rsidRDefault="004C2D93" w:rsidP="004C2D93">
      <w:pPr>
        <w:ind w:right="420"/>
        <w:jc w:val="right"/>
      </w:pPr>
      <w:r>
        <w:rPr>
          <w:rFonts w:hint="eastAsia"/>
        </w:rPr>
        <w:t>校　長　　伊　藤　宣　子</w:t>
      </w:r>
    </w:p>
    <w:p w:rsidR="004C2D93" w:rsidRDefault="004C2D93"/>
    <w:p w:rsidR="004C2D93" w:rsidRPr="004C2D93" w:rsidRDefault="004C2D93" w:rsidP="004C2D93">
      <w:pPr>
        <w:jc w:val="center"/>
        <w:rPr>
          <w:b/>
        </w:rPr>
      </w:pPr>
      <w:r w:rsidRPr="004C2D93">
        <w:rPr>
          <w:rFonts w:hint="eastAsia"/>
          <w:b/>
        </w:rPr>
        <w:t>新型コロナウィルス感染症に関する　本校の</w:t>
      </w:r>
      <w:r>
        <w:rPr>
          <w:rFonts w:hint="eastAsia"/>
          <w:b/>
        </w:rPr>
        <w:t>当面の</w:t>
      </w:r>
      <w:r w:rsidRPr="004C2D93">
        <w:rPr>
          <w:rFonts w:hint="eastAsia"/>
          <w:b/>
        </w:rPr>
        <w:t>活動について（お知らせ）</w:t>
      </w:r>
    </w:p>
    <w:p w:rsidR="004C2D93" w:rsidRPr="004C2D93" w:rsidRDefault="004C2D93"/>
    <w:p w:rsidR="004C2D93" w:rsidRDefault="004C2D93">
      <w:r>
        <w:rPr>
          <w:rFonts w:hint="eastAsia"/>
        </w:rPr>
        <w:t xml:space="preserve">　日頃より本学院の教育活動への温かなご理解とご協力を賜り、心より感謝申し上げます。</w:t>
      </w:r>
    </w:p>
    <w:p w:rsidR="009744D7" w:rsidRDefault="004C2D93" w:rsidP="009744D7">
      <w:r>
        <w:rPr>
          <w:rFonts w:hint="eastAsia"/>
        </w:rPr>
        <w:t xml:space="preserve">　さて、標記の件に関して、</w:t>
      </w:r>
      <w:r w:rsidR="009744D7">
        <w:rPr>
          <w:rFonts w:hint="eastAsia"/>
        </w:rPr>
        <w:t>日常的な感染予防については、これまで通りの基本的な対策をさらに徹底するかたちで行って参りますが、その他の活動については、</w:t>
      </w:r>
      <w:r>
        <w:rPr>
          <w:rFonts w:hint="eastAsia"/>
        </w:rPr>
        <w:t>お子様方の教育の保証と安全・安心の両立を鑑み、下記のようにいたします。</w:t>
      </w:r>
    </w:p>
    <w:p w:rsidR="004C2D93" w:rsidRDefault="004C2D93" w:rsidP="009744D7">
      <w:pPr>
        <w:ind w:firstLineChars="100" w:firstLine="210"/>
      </w:pPr>
      <w:r>
        <w:rPr>
          <w:rFonts w:hint="eastAsia"/>
        </w:rPr>
        <w:t>何卒、ご理解ご協力をいただきますようお願い</w:t>
      </w:r>
      <w:r w:rsidR="00C711C1">
        <w:rPr>
          <w:rFonts w:hint="eastAsia"/>
        </w:rPr>
        <w:t>いた</w:t>
      </w:r>
      <w:r>
        <w:rPr>
          <w:rFonts w:hint="eastAsia"/>
        </w:rPr>
        <w:t>します。</w:t>
      </w:r>
    </w:p>
    <w:p w:rsidR="009744D7" w:rsidRDefault="009744D7"/>
    <w:p w:rsidR="004C2D93" w:rsidRDefault="004C2D93" w:rsidP="004C2D93">
      <w:pPr>
        <w:pStyle w:val="a5"/>
      </w:pPr>
      <w:r>
        <w:rPr>
          <w:rFonts w:hint="eastAsia"/>
        </w:rPr>
        <w:t>記</w:t>
      </w:r>
    </w:p>
    <w:p w:rsidR="004C2D93" w:rsidRDefault="004C2D93" w:rsidP="004C2D93">
      <w:r>
        <w:rPr>
          <w:rFonts w:hint="eastAsia"/>
        </w:rPr>
        <w:t>１　１月末まで</w:t>
      </w:r>
      <w:r w:rsidR="00E71D83">
        <w:rPr>
          <w:rFonts w:hint="eastAsia"/>
        </w:rPr>
        <w:t>に関して</w:t>
      </w:r>
    </w:p>
    <w:p w:rsidR="00E71D83" w:rsidRDefault="00E71D83" w:rsidP="00E71D83">
      <w:pPr>
        <w:ind w:left="840" w:hangingChars="400" w:hanging="840"/>
      </w:pPr>
      <w:r>
        <w:rPr>
          <w:rFonts w:hint="eastAsia"/>
        </w:rPr>
        <w:t xml:space="preserve">　　　・通常授業を基本としますが、ハイブリッド方式（オンライン授業）を選択可といたします。出欠に</w:t>
      </w:r>
      <w:r w:rsidR="00A10427">
        <w:rPr>
          <w:rFonts w:hint="eastAsia"/>
        </w:rPr>
        <w:t>関</w:t>
      </w:r>
      <w:r>
        <w:rPr>
          <w:rFonts w:hint="eastAsia"/>
        </w:rPr>
        <w:t>しては、出席停止（欠席扱いにならない）となりますが、画面上で本人確認ができれば、オン</w:t>
      </w:r>
      <w:bookmarkStart w:id="0" w:name="_GoBack"/>
      <w:bookmarkEnd w:id="0"/>
      <w:r>
        <w:rPr>
          <w:rFonts w:hint="eastAsia"/>
        </w:rPr>
        <w:t>ラインでの参加日数にカウントされます。</w:t>
      </w:r>
    </w:p>
    <w:p w:rsidR="00E71D83" w:rsidRDefault="00E71D83" w:rsidP="00E71D83">
      <w:pPr>
        <w:ind w:left="840" w:hangingChars="400" w:hanging="840"/>
      </w:pPr>
      <w:r>
        <w:rPr>
          <w:rFonts w:hint="eastAsia"/>
        </w:rPr>
        <w:t xml:space="preserve">　　　・１月２１日実施予定の４・７年リーダー研修については、１月１８日（火）に催行</w:t>
      </w:r>
      <w:r w:rsidR="00FC2E99">
        <w:rPr>
          <w:rFonts w:hint="eastAsia"/>
        </w:rPr>
        <w:t>に関しての最終判断を提示いたします。</w:t>
      </w:r>
    </w:p>
    <w:p w:rsidR="00A10427" w:rsidRDefault="00A10427" w:rsidP="00E71D83">
      <w:pPr>
        <w:ind w:left="840" w:hangingChars="400" w:hanging="840"/>
      </w:pPr>
    </w:p>
    <w:p w:rsidR="00FC2E99" w:rsidRDefault="00FC2E99" w:rsidP="00E71D83">
      <w:pPr>
        <w:ind w:left="840" w:hangingChars="400" w:hanging="840"/>
      </w:pPr>
      <w:r>
        <w:rPr>
          <w:rFonts w:hint="eastAsia"/>
        </w:rPr>
        <w:t>２　２月からに関して</w:t>
      </w:r>
    </w:p>
    <w:p w:rsidR="00FC2E99" w:rsidRDefault="00FC2E99" w:rsidP="00FC2E99">
      <w:pPr>
        <w:ind w:left="840" w:hangingChars="400" w:hanging="840"/>
      </w:pPr>
      <w:r>
        <w:rPr>
          <w:rFonts w:hint="eastAsia"/>
        </w:rPr>
        <w:t xml:space="preserve">　　　・県内および市内の感染状況を見ながら、改めて適宜連絡いたします。特に授業参観については、来校による実施ができないと判断された場合でも、何らかの形で授業の様子を見ていただけるよう、工夫して行いたいと考えております。</w:t>
      </w:r>
    </w:p>
    <w:p w:rsidR="00FC2E99" w:rsidRDefault="00FC2E99" w:rsidP="00FC2E99">
      <w:pPr>
        <w:ind w:left="840" w:hangingChars="400" w:hanging="840"/>
      </w:pPr>
      <w:r>
        <w:rPr>
          <w:rFonts w:hint="eastAsia"/>
        </w:rPr>
        <w:t xml:space="preserve">　　　・その他、既にお知らせをしている学校行事（スケート教室、１０歳の誓いの式など）についても、感染状況を見ながら検討し、</w:t>
      </w:r>
      <w:r w:rsidR="00C711C1">
        <w:rPr>
          <w:rFonts w:hint="eastAsia"/>
        </w:rPr>
        <w:t>随時</w:t>
      </w:r>
      <w:r>
        <w:rPr>
          <w:rFonts w:hint="eastAsia"/>
        </w:rPr>
        <w:t>お知らせいたします。</w:t>
      </w:r>
    </w:p>
    <w:p w:rsidR="00A10427" w:rsidRDefault="00A10427" w:rsidP="00FC2E99">
      <w:pPr>
        <w:ind w:left="840" w:hangingChars="400" w:hanging="840"/>
      </w:pPr>
      <w:r>
        <w:rPr>
          <w:rFonts w:hint="eastAsia"/>
        </w:rPr>
        <w:t xml:space="preserve">　　　・</w:t>
      </w:r>
      <w:r w:rsidR="00C711C1">
        <w:rPr>
          <w:rFonts w:hint="eastAsia"/>
        </w:rPr>
        <w:t>学年末考査は予定通り実施の方向です。</w:t>
      </w:r>
    </w:p>
    <w:p w:rsidR="00C711C1" w:rsidRDefault="00C711C1" w:rsidP="00FC2E99">
      <w:pPr>
        <w:ind w:left="840" w:hangingChars="400" w:hanging="840"/>
      </w:pPr>
    </w:p>
    <w:p w:rsidR="00FC2E99" w:rsidRPr="00FC2E99" w:rsidRDefault="00FC2E99" w:rsidP="00FC2E99">
      <w:pPr>
        <w:ind w:left="840" w:hangingChars="400" w:hanging="840"/>
      </w:pPr>
      <w:r>
        <w:rPr>
          <w:rFonts w:hint="eastAsia"/>
        </w:rPr>
        <w:t>３　部活動等の特別活動について</w:t>
      </w:r>
    </w:p>
    <w:p w:rsidR="00FC2E99" w:rsidRDefault="00FC2E99" w:rsidP="00FC2E99">
      <w:pPr>
        <w:ind w:leftChars="100" w:left="840" w:hangingChars="300" w:hanging="630"/>
      </w:pPr>
      <w:r>
        <w:rPr>
          <w:rFonts w:hint="eastAsia"/>
        </w:rPr>
        <w:t xml:space="preserve">　　　原則として、すべての対外活動を自粛いたします。</w:t>
      </w:r>
    </w:p>
    <w:p w:rsidR="00A10427" w:rsidRDefault="00A10427" w:rsidP="00E71D83">
      <w:pPr>
        <w:ind w:left="840" w:hangingChars="400" w:hanging="840"/>
      </w:pPr>
    </w:p>
    <w:p w:rsidR="00E71D83" w:rsidRDefault="00FC2E99" w:rsidP="00E71D83">
      <w:pPr>
        <w:ind w:left="840" w:hangingChars="400" w:hanging="840"/>
      </w:pPr>
      <w:r>
        <w:rPr>
          <w:rFonts w:hint="eastAsia"/>
        </w:rPr>
        <w:t>４　その他</w:t>
      </w:r>
    </w:p>
    <w:p w:rsidR="00FC2E99" w:rsidRDefault="00FC2E99" w:rsidP="00FC2E99">
      <w:pPr>
        <w:ind w:leftChars="300" w:left="630" w:firstLineChars="100" w:firstLine="210"/>
      </w:pPr>
      <w:r>
        <w:rPr>
          <w:rFonts w:hint="eastAsia"/>
        </w:rPr>
        <w:t>健康観察表（体調チェックシート）を継続して行っております。ご家庭の状況も含め、不安の際にはすぐに学校にご相談ください。</w:t>
      </w:r>
    </w:p>
    <w:p w:rsidR="00A10427" w:rsidRDefault="00FC2E99" w:rsidP="00A10427">
      <w:pPr>
        <w:ind w:leftChars="300" w:left="630" w:firstLineChars="100" w:firstLine="210"/>
      </w:pPr>
      <w:r>
        <w:rPr>
          <w:rFonts w:hint="eastAsia"/>
        </w:rPr>
        <w:t>本校といたしましてはこれまで通り、県や保健所と密に連絡を取りながら、</w:t>
      </w:r>
      <w:r w:rsidR="00A10427">
        <w:rPr>
          <w:rFonts w:hint="eastAsia"/>
        </w:rPr>
        <w:t>児童生徒の安全を確保し、最大限の対応を進めます。</w:t>
      </w:r>
    </w:p>
    <w:p w:rsidR="004C2D93" w:rsidRPr="004C2D93" w:rsidRDefault="004C2D93" w:rsidP="00A10427">
      <w:pPr>
        <w:pStyle w:val="a7"/>
      </w:pPr>
      <w:r>
        <w:rPr>
          <w:rFonts w:hint="eastAsia"/>
        </w:rPr>
        <w:t>以上</w:t>
      </w:r>
      <w:r w:rsidR="0076759B">
        <w:rPr>
          <w:rFonts w:hint="eastAsia"/>
        </w:rPr>
        <w:t>（裏面もご確認ください）</w:t>
      </w:r>
    </w:p>
    <w:sectPr w:rsidR="004C2D93" w:rsidRPr="004C2D93" w:rsidSect="00C711C1">
      <w:pgSz w:w="11906" w:h="16838"/>
      <w:pgMar w:top="1560"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D23" w:rsidRDefault="00582D23" w:rsidP="00582D23">
      <w:r>
        <w:separator/>
      </w:r>
    </w:p>
  </w:endnote>
  <w:endnote w:type="continuationSeparator" w:id="0">
    <w:p w:rsidR="00582D23" w:rsidRDefault="00582D23" w:rsidP="00582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D23" w:rsidRDefault="00582D23" w:rsidP="00582D23">
      <w:r>
        <w:separator/>
      </w:r>
    </w:p>
  </w:footnote>
  <w:footnote w:type="continuationSeparator" w:id="0">
    <w:p w:rsidR="00582D23" w:rsidRDefault="00582D23" w:rsidP="00582D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D93"/>
    <w:rsid w:val="004C2D93"/>
    <w:rsid w:val="00582D23"/>
    <w:rsid w:val="006261BC"/>
    <w:rsid w:val="0076759B"/>
    <w:rsid w:val="009744D7"/>
    <w:rsid w:val="00A10427"/>
    <w:rsid w:val="00C711C1"/>
    <w:rsid w:val="00E71D83"/>
    <w:rsid w:val="00FC2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7902904-D68F-47B0-8751-F39CEC12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C2D93"/>
  </w:style>
  <w:style w:type="character" w:customStyle="1" w:styleId="a4">
    <w:name w:val="日付 (文字)"/>
    <w:basedOn w:val="a0"/>
    <w:link w:val="a3"/>
    <w:uiPriority w:val="99"/>
    <w:semiHidden/>
    <w:rsid w:val="004C2D93"/>
  </w:style>
  <w:style w:type="paragraph" w:styleId="a5">
    <w:name w:val="Note Heading"/>
    <w:basedOn w:val="a"/>
    <w:next w:val="a"/>
    <w:link w:val="a6"/>
    <w:uiPriority w:val="99"/>
    <w:unhideWhenUsed/>
    <w:rsid w:val="004C2D93"/>
    <w:pPr>
      <w:jc w:val="center"/>
    </w:pPr>
  </w:style>
  <w:style w:type="character" w:customStyle="1" w:styleId="a6">
    <w:name w:val="記 (文字)"/>
    <w:basedOn w:val="a0"/>
    <w:link w:val="a5"/>
    <w:uiPriority w:val="99"/>
    <w:rsid w:val="004C2D93"/>
  </w:style>
  <w:style w:type="paragraph" w:styleId="a7">
    <w:name w:val="Closing"/>
    <w:basedOn w:val="a"/>
    <w:link w:val="a8"/>
    <w:uiPriority w:val="99"/>
    <w:unhideWhenUsed/>
    <w:rsid w:val="004C2D93"/>
    <w:pPr>
      <w:jc w:val="right"/>
    </w:pPr>
  </w:style>
  <w:style w:type="character" w:customStyle="1" w:styleId="a8">
    <w:name w:val="結語 (文字)"/>
    <w:basedOn w:val="a0"/>
    <w:link w:val="a7"/>
    <w:uiPriority w:val="99"/>
    <w:rsid w:val="004C2D93"/>
  </w:style>
  <w:style w:type="paragraph" w:styleId="a9">
    <w:name w:val="header"/>
    <w:basedOn w:val="a"/>
    <w:link w:val="aa"/>
    <w:uiPriority w:val="99"/>
    <w:unhideWhenUsed/>
    <w:rsid w:val="00582D23"/>
    <w:pPr>
      <w:tabs>
        <w:tab w:val="center" w:pos="4252"/>
        <w:tab w:val="right" w:pos="8504"/>
      </w:tabs>
      <w:snapToGrid w:val="0"/>
    </w:pPr>
  </w:style>
  <w:style w:type="character" w:customStyle="1" w:styleId="aa">
    <w:name w:val="ヘッダー (文字)"/>
    <w:basedOn w:val="a0"/>
    <w:link w:val="a9"/>
    <w:uiPriority w:val="99"/>
    <w:rsid w:val="00582D23"/>
  </w:style>
  <w:style w:type="paragraph" w:styleId="ab">
    <w:name w:val="footer"/>
    <w:basedOn w:val="a"/>
    <w:link w:val="ac"/>
    <w:uiPriority w:val="99"/>
    <w:unhideWhenUsed/>
    <w:rsid w:val="00582D23"/>
    <w:pPr>
      <w:tabs>
        <w:tab w:val="center" w:pos="4252"/>
        <w:tab w:val="right" w:pos="8504"/>
      </w:tabs>
      <w:snapToGrid w:val="0"/>
    </w:pPr>
  </w:style>
  <w:style w:type="character" w:customStyle="1" w:styleId="ac">
    <w:name w:val="フッター (文字)"/>
    <w:basedOn w:val="a0"/>
    <w:link w:val="ab"/>
    <w:uiPriority w:val="99"/>
    <w:rsid w:val="00582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725</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ursula</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聖ウルスラ学院 教師ユーザー082</dc:creator>
  <cp:keywords/>
  <dc:description/>
  <cp:lastModifiedBy>聖ウルスラ学院 教師ユーザー003</cp:lastModifiedBy>
  <cp:revision>2</cp:revision>
  <cp:lastPrinted>2022-01-15T00:35:00Z</cp:lastPrinted>
  <dcterms:created xsi:type="dcterms:W3CDTF">2022-01-16T23:57:00Z</dcterms:created>
  <dcterms:modified xsi:type="dcterms:W3CDTF">2022-01-16T23:57:00Z</dcterms:modified>
</cp:coreProperties>
</file>